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bookmarkStart w:id="0" w:name="_GoBack"/>
      <w:bookmarkEnd w:id="0"/>
    </w:p>
    <w:p>
      <w:pPr>
        <w:widowControl/>
        <w:jc w:val="left"/>
        <w:rPr>
          <w:rFonts w:ascii="仿宋" w:hAnsi="仿宋" w:eastAsia="仿宋"/>
          <w:color w:val="auto"/>
          <w:sz w:val="32"/>
          <w:szCs w:val="32"/>
        </w:rPr>
      </w:pPr>
    </w:p>
    <w:p>
      <w:pPr>
        <w:widowControl/>
        <w:spacing w:line="425" w:lineRule="atLeast"/>
        <w:textAlignment w:val="baseline"/>
        <w:rPr>
          <w:rFonts w:ascii="仿宋" w:hAnsi="仿宋" w:eastAsia="仿宋" w:cs="Times New Roman"/>
          <w:color w:val="000000"/>
          <w:kern w:val="0"/>
          <w:sz w:val="32"/>
          <w:szCs w:val="32"/>
          <w:u w:color="000000"/>
        </w:rPr>
      </w:pPr>
    </w:p>
    <w:p>
      <w:pPr>
        <w:snapToGrid w:val="0"/>
        <w:spacing w:line="277" w:lineRule="atLeast"/>
        <w:jc w:val="center"/>
        <w:textAlignment w:val="baseline"/>
        <w:rPr>
          <w:rFonts w:ascii="Times New Roman" w:hAnsi="Times New Roman" w:eastAsia="宋体" w:cs="Times New Roman"/>
          <w:color w:val="000000"/>
          <w:kern w:val="0"/>
          <w:szCs w:val="20"/>
          <w:u w:color="000000"/>
        </w:rPr>
      </w:pPr>
    </w:p>
    <w:p>
      <w:pPr>
        <w:snapToGrid w:val="0"/>
        <w:spacing w:line="360" w:lineRule="auto"/>
        <w:jc w:val="center"/>
        <w:textAlignment w:val="baseline"/>
        <w:rPr>
          <w:rFonts w:ascii="Times New Roman" w:hAnsi="Times New Roman" w:eastAsia="方正小标宋简体" w:cs="Times New Roman"/>
          <w:color w:val="000000"/>
          <w:kern w:val="0"/>
          <w:sz w:val="48"/>
          <w:szCs w:val="20"/>
          <w:u w:color="000000"/>
        </w:rPr>
      </w:pPr>
    </w:p>
    <w:p>
      <w:pPr>
        <w:snapToGrid w:val="0"/>
        <w:spacing w:line="360" w:lineRule="auto"/>
        <w:jc w:val="center"/>
        <w:textAlignment w:val="baseline"/>
        <w:rPr>
          <w:rFonts w:ascii="Times New Roman" w:hAnsi="Times New Roman" w:eastAsia="方正小标宋简体" w:cs="Times New Roman"/>
          <w:color w:val="000000"/>
          <w:kern w:val="0"/>
          <w:sz w:val="48"/>
          <w:szCs w:val="20"/>
          <w:u w:color="000000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8"/>
          <w:szCs w:val="20"/>
          <w:u w:color="000000"/>
        </w:rPr>
        <w:t>中证中小</w:t>
      </w:r>
      <w:r>
        <w:rPr>
          <w:rFonts w:ascii="Times New Roman" w:hAnsi="Times New Roman" w:eastAsia="方正小标宋简体" w:cs="Times New Roman"/>
          <w:color w:val="000000"/>
          <w:kern w:val="0"/>
          <w:sz w:val="48"/>
          <w:szCs w:val="20"/>
          <w:u w:color="000000"/>
        </w:rPr>
        <w:t>投资者服务中心</w:t>
      </w:r>
    </w:p>
    <w:p>
      <w:pPr>
        <w:snapToGrid w:val="0"/>
        <w:spacing w:line="360" w:lineRule="auto"/>
        <w:jc w:val="center"/>
        <w:textAlignment w:val="baseline"/>
        <w:rPr>
          <w:rFonts w:ascii="Times New Roman" w:hAnsi="Times New Roman" w:eastAsia="黑体" w:cs="Times New Roman"/>
          <w:color w:val="000000"/>
          <w:kern w:val="0"/>
          <w:sz w:val="72"/>
          <w:szCs w:val="72"/>
          <w:u w:color="000000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72"/>
          <w:szCs w:val="72"/>
          <w:u w:color="000000"/>
        </w:rPr>
        <w:t xml:space="preserve">课 题 </w:t>
      </w:r>
      <w:r>
        <w:rPr>
          <w:rFonts w:ascii="Times New Roman" w:hAnsi="Times New Roman" w:eastAsia="黑体" w:cs="Times New Roman"/>
          <w:color w:val="000000"/>
          <w:kern w:val="0"/>
          <w:sz w:val="72"/>
          <w:szCs w:val="72"/>
          <w:u w:color="000000"/>
        </w:rPr>
        <w:t>申</w:t>
      </w:r>
      <w:r>
        <w:rPr>
          <w:rFonts w:hint="eastAsia" w:ascii="Times New Roman" w:hAnsi="Times New Roman" w:eastAsia="黑体" w:cs="Times New Roman"/>
          <w:color w:val="000000"/>
          <w:kern w:val="0"/>
          <w:sz w:val="72"/>
          <w:szCs w:val="72"/>
          <w:u w:color="000000"/>
        </w:rPr>
        <w:t xml:space="preserve"> 报 </w:t>
      </w:r>
      <w:r>
        <w:rPr>
          <w:rFonts w:ascii="Times New Roman" w:hAnsi="Times New Roman" w:eastAsia="黑体" w:cs="Times New Roman"/>
          <w:color w:val="000000"/>
          <w:kern w:val="0"/>
          <w:sz w:val="72"/>
          <w:szCs w:val="72"/>
          <w:u w:color="000000"/>
        </w:rPr>
        <w:t>书</w:t>
      </w:r>
    </w:p>
    <w:p>
      <w:pPr>
        <w:snapToGrid w:val="0"/>
        <w:spacing w:line="277" w:lineRule="atLeast"/>
        <w:textAlignment w:val="baseline"/>
        <w:rPr>
          <w:rFonts w:ascii="Times New Roman" w:hAnsi="Times New Roman" w:eastAsia="宋体" w:cs="Times New Roman"/>
          <w:color w:val="000000"/>
          <w:kern w:val="0"/>
          <w:szCs w:val="20"/>
          <w:u w:color="000000"/>
        </w:rPr>
      </w:pPr>
    </w:p>
    <w:p>
      <w:pPr>
        <w:snapToGrid w:val="0"/>
        <w:spacing w:line="277" w:lineRule="atLeast"/>
        <w:textAlignment w:val="baseline"/>
        <w:rPr>
          <w:rFonts w:ascii="Times New Roman" w:hAnsi="Times New Roman" w:eastAsia="宋体" w:cs="Times New Roman"/>
          <w:color w:val="000000"/>
          <w:kern w:val="0"/>
          <w:szCs w:val="20"/>
          <w:u w:color="000000"/>
        </w:rPr>
      </w:pPr>
    </w:p>
    <w:p>
      <w:pPr>
        <w:snapToGrid w:val="0"/>
        <w:spacing w:line="277" w:lineRule="atLeast"/>
        <w:textAlignment w:val="baseline"/>
        <w:rPr>
          <w:rFonts w:ascii="Times New Roman" w:hAnsi="Times New Roman" w:eastAsia="宋体" w:cs="Times New Roman"/>
          <w:color w:val="000000"/>
          <w:kern w:val="0"/>
          <w:szCs w:val="20"/>
          <w:u w:color="000000"/>
        </w:rPr>
      </w:pPr>
    </w:p>
    <w:tbl>
      <w:tblPr>
        <w:tblStyle w:val="5"/>
        <w:tblW w:w="5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jc w:val="distribute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20"/>
                <w:u w:color="000000"/>
              </w:rPr>
            </w:pPr>
          </w:p>
          <w:p>
            <w:pPr>
              <w:snapToGrid w:val="0"/>
              <w:jc w:val="distribute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20"/>
                <w:u w:color="000000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2"/>
                <w:szCs w:val="20"/>
                <w:u w:color="000000"/>
              </w:rPr>
              <w:t>课题名称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napToGrid w:val="0"/>
              <w:spacing w:line="572" w:lineRule="atLeast"/>
              <w:jc w:val="center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jc w:val="distribute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20"/>
                <w:u w:color="000000"/>
              </w:rPr>
            </w:pPr>
          </w:p>
          <w:p>
            <w:pPr>
              <w:snapToGrid w:val="0"/>
              <w:jc w:val="distribute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20"/>
                <w:u w:color="000000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2"/>
                <w:szCs w:val="20"/>
                <w:u w:color="000000"/>
              </w:rPr>
              <w:t>申报单位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>
            <w:pPr>
              <w:snapToGrid w:val="0"/>
              <w:spacing w:line="572" w:lineRule="atLeast"/>
              <w:jc w:val="center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jc w:val="distribute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20"/>
                <w:u w:color="000000"/>
              </w:rPr>
            </w:pPr>
          </w:p>
          <w:p>
            <w:pPr>
              <w:snapToGrid w:val="0"/>
              <w:jc w:val="distribute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20"/>
                <w:u w:color="000000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2"/>
                <w:szCs w:val="20"/>
                <w:u w:color="000000"/>
              </w:rPr>
              <w:t>课题负责人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>
            <w:pPr>
              <w:snapToGrid w:val="0"/>
              <w:spacing w:line="572" w:lineRule="atLeast"/>
              <w:jc w:val="center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20"/>
                <w:u w:color="000000"/>
              </w:rPr>
            </w:pPr>
          </w:p>
          <w:p>
            <w:pPr>
              <w:widowControl/>
              <w:jc w:val="distribute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20"/>
                <w:u w:color="000000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2"/>
                <w:szCs w:val="20"/>
                <w:u w:color="000000"/>
              </w:rPr>
              <w:t>填表日期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>
            <w:pPr>
              <w:snapToGrid w:val="0"/>
              <w:spacing w:line="572" w:lineRule="atLeast"/>
              <w:jc w:val="center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24"/>
                <w:u w:color="000000"/>
              </w:rPr>
            </w:pPr>
          </w:p>
          <w:p>
            <w:pPr>
              <w:snapToGrid w:val="0"/>
              <w:spacing w:line="572" w:lineRule="atLeast"/>
              <w:jc w:val="center"/>
              <w:textAlignment w:val="baseline"/>
              <w:rPr>
                <w:rFonts w:cs="Times New Roman" w:asciiTheme="minorEastAsia" w:hAnsiTheme="minorEastAsia"/>
                <w:color w:val="000000"/>
                <w:kern w:val="0"/>
                <w:sz w:val="24"/>
                <w:u w:color="000000"/>
              </w:rPr>
            </w:pPr>
          </w:p>
        </w:tc>
      </w:tr>
    </w:tbl>
    <w:p>
      <w:pPr>
        <w:snapToGrid w:val="0"/>
        <w:spacing w:line="572" w:lineRule="atLeast"/>
        <w:jc w:val="center"/>
        <w:textAlignment w:val="baseline"/>
        <w:rPr>
          <w:rFonts w:ascii="Times New Roman" w:hAnsi="Times New Roman" w:eastAsia="宋体" w:cs="Times New Roman"/>
          <w:color w:val="000000"/>
          <w:kern w:val="0"/>
          <w:szCs w:val="20"/>
          <w:u w:color="000000"/>
        </w:rPr>
      </w:pPr>
    </w:p>
    <w:p>
      <w:pPr>
        <w:snapToGrid w:val="0"/>
        <w:spacing w:line="572" w:lineRule="atLeast"/>
        <w:jc w:val="center"/>
        <w:textAlignment w:val="baseline"/>
        <w:rPr>
          <w:rFonts w:ascii="黑体" w:hAnsi="Times New Roman" w:eastAsia="黑体" w:cs="Times New Roman"/>
          <w:color w:val="000000"/>
          <w:kern w:val="0"/>
          <w:sz w:val="28"/>
          <w:szCs w:val="28"/>
          <w:u w:color="000000"/>
        </w:rPr>
      </w:pPr>
    </w:p>
    <w:p>
      <w:pPr>
        <w:snapToGrid w:val="0"/>
        <w:spacing w:line="572" w:lineRule="atLeast"/>
        <w:jc w:val="center"/>
        <w:textAlignment w:val="baseline"/>
        <w:rPr>
          <w:rFonts w:ascii="黑体" w:hAnsi="Times New Roman" w:eastAsia="黑体" w:cs="Times New Roman"/>
          <w:color w:val="000000"/>
          <w:kern w:val="0"/>
          <w:sz w:val="28"/>
          <w:szCs w:val="28"/>
          <w:u w:color="000000"/>
        </w:rPr>
      </w:pPr>
    </w:p>
    <w:p>
      <w:pPr>
        <w:snapToGrid w:val="0"/>
        <w:spacing w:line="572" w:lineRule="atLeast"/>
        <w:jc w:val="center"/>
        <w:textAlignment w:val="baseline"/>
        <w:rPr>
          <w:rFonts w:ascii="黑体" w:hAnsi="Times New Roman" w:eastAsia="黑体" w:cs="Times New Roman"/>
          <w:color w:val="000000"/>
          <w:kern w:val="0"/>
          <w:sz w:val="28"/>
          <w:szCs w:val="28"/>
          <w:u w:color="000000"/>
        </w:rPr>
      </w:pPr>
    </w:p>
    <w:p>
      <w:pPr>
        <w:snapToGrid w:val="0"/>
        <w:spacing w:line="572" w:lineRule="atLeast"/>
        <w:jc w:val="center"/>
        <w:textAlignment w:val="baseline"/>
        <w:rPr>
          <w:rFonts w:ascii="黑体" w:hAnsi="Times New Roman" w:eastAsia="黑体" w:cs="Times New Roman"/>
          <w:color w:val="000000"/>
          <w:kern w:val="0"/>
          <w:sz w:val="28"/>
          <w:szCs w:val="28"/>
          <w:u w:color="000000"/>
        </w:rPr>
      </w:pPr>
    </w:p>
    <w:p>
      <w:pPr>
        <w:adjustRightInd w:val="0"/>
        <w:snapToGrid w:val="0"/>
        <w:spacing w:line="480" w:lineRule="auto"/>
        <w:ind w:firstLine="1077"/>
        <w:rPr>
          <w:rFonts w:ascii="Times New Roman" w:hAnsi="Times New Roman" w:eastAsia="宋体" w:cs="Times New Roman"/>
          <w:color w:val="auto"/>
          <w:sz w:val="32"/>
          <w:szCs w:val="32"/>
        </w:rPr>
      </w:pPr>
    </w:p>
    <w:tbl>
      <w:tblPr>
        <w:tblStyle w:val="5"/>
        <w:tblpPr w:leftFromText="180" w:rightFromText="180" w:vertAnchor="text" w:horzAnchor="page" w:tblpX="2052" w:tblpY="363"/>
        <w:tblOverlap w:val="never"/>
        <w:tblW w:w="77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2"/>
        <w:gridCol w:w="3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</w:trPr>
        <w:tc>
          <w:tcPr>
            <w:tcW w:w="7792" w:type="dxa"/>
            <w:gridSpan w:val="2"/>
            <w:tcBorders>
              <w:bottom w:val="single" w:color="auto" w:sz="4" w:space="0"/>
            </w:tcBorders>
          </w:tcPr>
          <w:p>
            <w:pPr>
              <w:spacing w:line="500" w:lineRule="exact"/>
              <w:ind w:right="40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</w:rPr>
              <w:t>一</w:t>
            </w:r>
            <w:r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  <w:t>、课题</w:t>
            </w: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</w:rPr>
              <w:t>研究方案（</w:t>
            </w:r>
            <w:r>
              <w:rPr>
                <w:rFonts w:hint="eastAsia" w:cs="Times New Roman" w:asciiTheme="minorEastAsia" w:hAnsiTheme="minorEastAsia"/>
                <w:color w:val="auto"/>
                <w:sz w:val="24"/>
              </w:rPr>
              <w:t>正文用</w:t>
            </w:r>
            <w:r>
              <w:rPr>
                <w:rFonts w:cs="Times New Roman" w:asciiTheme="minorEastAsia" w:hAnsiTheme="minorEastAsia"/>
                <w:color w:val="auto"/>
                <w:sz w:val="24"/>
              </w:rPr>
              <w:t>小四号</w:t>
            </w:r>
            <w:r>
              <w:rPr>
                <w:rFonts w:hint="eastAsia" w:cs="Times New Roman" w:asciiTheme="minorEastAsia" w:hAnsiTheme="minorEastAsia"/>
                <w:color w:val="auto"/>
                <w:sz w:val="24"/>
              </w:rPr>
              <w:t>宋体填写</w:t>
            </w:r>
            <w:r>
              <w:rPr>
                <w:rFonts w:cs="Times New Roman" w:asciiTheme="minorEastAsia" w:hAnsiTheme="minorEastAsia"/>
                <w:color w:val="auto"/>
                <w:sz w:val="24"/>
              </w:rPr>
              <w:t>，</w:t>
            </w:r>
            <w:r>
              <w:rPr>
                <w:rFonts w:hint="eastAsia" w:cs="Times New Roman" w:asciiTheme="minorEastAsia" w:hAnsiTheme="minorEastAsia"/>
                <w:color w:val="auto"/>
                <w:sz w:val="24"/>
              </w:rPr>
              <w:t>行距</w:t>
            </w:r>
            <w:r>
              <w:rPr>
                <w:rFonts w:cs="Times New Roman" w:asciiTheme="minorEastAsia" w:hAnsiTheme="minorEastAsia"/>
                <w:color w:val="auto"/>
                <w:sz w:val="24"/>
              </w:rPr>
              <w:t>固定值</w:t>
            </w:r>
            <w:r>
              <w:rPr>
                <w:rFonts w:hint="eastAsia" w:cs="Times New Roman" w:asciiTheme="minorEastAsia" w:hAnsiTheme="minorEastAsia"/>
                <w:color w:val="auto"/>
                <w:sz w:val="24"/>
              </w:rPr>
              <w:t>20磅</w:t>
            </w: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</w:rPr>
              <w:t>）</w:t>
            </w:r>
          </w:p>
          <w:p>
            <w:pPr>
              <w:spacing w:line="240" w:lineRule="atLeast"/>
              <w:rPr>
                <w:rFonts w:cs="Times New Roman" w:asciiTheme="minorEastAsia" w:hAnsiTheme="minorEastAsia"/>
                <w:color w:val="auto"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/>
                <w:color w:val="auto"/>
                <w:sz w:val="30"/>
                <w:szCs w:val="30"/>
              </w:rPr>
              <w:t>1.</w:t>
            </w:r>
            <w:r>
              <w:rPr>
                <w:rFonts w:hint="eastAsia" w:cs="Times New Roman" w:asciiTheme="minorEastAsia" w:hAnsiTheme="minorEastAsia"/>
                <w:b/>
                <w:color w:val="auto"/>
                <w:sz w:val="30"/>
                <w:szCs w:val="30"/>
              </w:rPr>
              <w:t>可行性分析</w:t>
            </w:r>
            <w:r>
              <w:rPr>
                <w:rFonts w:hint="eastAsia" w:cs="Times New Roman" w:asciiTheme="minorEastAsia" w:hAnsiTheme="minorEastAsia"/>
                <w:color w:val="auto"/>
                <w:sz w:val="24"/>
                <w:szCs w:val="30"/>
              </w:rPr>
              <w:t>（包括本课题研究可行性分析、国内外相关领域背景、发展趋势、以及课题研究的目的和意义）</w:t>
            </w:r>
          </w:p>
          <w:p>
            <w:pPr>
              <w:snapToGrid w:val="0"/>
              <w:spacing w:before="120" w:line="360" w:lineRule="atLeast"/>
              <w:jc w:val="lef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snapToGrid w:val="0"/>
              <w:spacing w:before="120" w:line="360" w:lineRule="atLeas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snapToGrid w:val="0"/>
              <w:spacing w:before="120" w:line="360" w:lineRule="atLeast"/>
              <w:jc w:val="lef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snapToGrid w:val="0"/>
              <w:spacing w:before="120" w:line="360" w:lineRule="atLeast"/>
              <w:jc w:val="lef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spacing w:line="400" w:lineRule="atLeast"/>
              <w:rPr>
                <w:rFonts w:cs="Times New Roman" w:asciiTheme="minorEastAsia" w:hAnsiTheme="minorEastAsia"/>
                <w:b/>
                <w:color w:val="auto"/>
                <w:sz w:val="30"/>
                <w:szCs w:val="30"/>
              </w:rPr>
            </w:pPr>
          </w:p>
          <w:p>
            <w:pPr>
              <w:spacing w:line="400" w:lineRule="atLeast"/>
              <w:rPr>
                <w:rFonts w:cs="Times New Roman" w:asciiTheme="minorEastAsia" w:hAnsiTheme="minorEastAsia"/>
                <w:b/>
                <w:color w:val="auto"/>
                <w:sz w:val="30"/>
                <w:szCs w:val="30"/>
              </w:rPr>
            </w:pPr>
            <w:r>
              <w:rPr>
                <w:rFonts w:hint="eastAsia" w:cs="Times New Roman" w:asciiTheme="minorEastAsia" w:hAnsiTheme="minorEastAsia"/>
                <w:b/>
                <w:color w:val="auto"/>
                <w:sz w:val="30"/>
                <w:szCs w:val="30"/>
              </w:rPr>
              <w:t>2.研究基本</w:t>
            </w:r>
            <w:r>
              <w:rPr>
                <w:rFonts w:cs="Times New Roman" w:asciiTheme="minorEastAsia" w:hAnsiTheme="minorEastAsia"/>
                <w:b/>
                <w:color w:val="auto"/>
                <w:sz w:val="30"/>
                <w:szCs w:val="30"/>
              </w:rPr>
              <w:t>思路</w:t>
            </w:r>
          </w:p>
          <w:p>
            <w:pPr>
              <w:snapToGrid w:val="0"/>
              <w:spacing w:before="120" w:line="360" w:lineRule="atLeas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snapToGrid w:val="0"/>
              <w:spacing w:before="120" w:line="360" w:lineRule="atLeas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snapToGrid w:val="0"/>
              <w:spacing w:before="120" w:line="360" w:lineRule="atLeas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snapToGrid w:val="0"/>
              <w:spacing w:before="120" w:line="360" w:lineRule="atLeas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spacing w:line="400" w:lineRule="atLeast"/>
              <w:rPr>
                <w:rFonts w:cs="Times New Roman" w:asciiTheme="minorEastAsia" w:hAnsiTheme="minorEastAsia"/>
                <w:b/>
                <w:color w:val="auto"/>
                <w:sz w:val="30"/>
                <w:szCs w:val="30"/>
              </w:rPr>
            </w:pPr>
          </w:p>
          <w:p>
            <w:pPr>
              <w:spacing w:line="400" w:lineRule="atLeast"/>
              <w:rPr>
                <w:rFonts w:cs="Times New Roman" w:asciiTheme="minorEastAsia" w:hAnsiTheme="minorEastAsia"/>
                <w:b/>
                <w:color w:val="auto"/>
                <w:sz w:val="30"/>
                <w:szCs w:val="30"/>
              </w:rPr>
            </w:pPr>
            <w:r>
              <w:rPr>
                <w:rFonts w:hint="eastAsia" w:cs="Times New Roman" w:asciiTheme="minorEastAsia" w:hAnsiTheme="minorEastAsia"/>
                <w:b/>
                <w:color w:val="auto"/>
                <w:sz w:val="30"/>
                <w:szCs w:val="30"/>
              </w:rPr>
              <w:t>3.</w:t>
            </w:r>
            <w:r>
              <w:rPr>
                <w:rFonts w:cs="Times New Roman" w:asciiTheme="minorEastAsia" w:hAnsiTheme="minorEastAsia"/>
                <w:b/>
                <w:color w:val="auto"/>
                <w:sz w:val="30"/>
                <w:szCs w:val="30"/>
              </w:rPr>
              <w:t>研究的</w:t>
            </w:r>
            <w:r>
              <w:rPr>
                <w:rFonts w:hint="eastAsia" w:cs="Times New Roman" w:asciiTheme="minorEastAsia" w:hAnsiTheme="minorEastAsia"/>
                <w:b/>
                <w:color w:val="auto"/>
                <w:sz w:val="30"/>
                <w:szCs w:val="30"/>
              </w:rPr>
              <w:t>重点和</w:t>
            </w:r>
            <w:r>
              <w:rPr>
                <w:rFonts w:cs="Times New Roman" w:asciiTheme="minorEastAsia" w:hAnsiTheme="minorEastAsia"/>
                <w:b/>
                <w:color w:val="auto"/>
                <w:sz w:val="30"/>
                <w:szCs w:val="30"/>
              </w:rPr>
              <w:t>难</w:t>
            </w:r>
            <w:r>
              <w:rPr>
                <w:rFonts w:hint="eastAsia" w:cs="Times New Roman" w:asciiTheme="minorEastAsia" w:hAnsiTheme="minorEastAsia"/>
                <w:b/>
                <w:color w:val="auto"/>
                <w:sz w:val="30"/>
                <w:szCs w:val="30"/>
              </w:rPr>
              <w:t>点</w:t>
            </w:r>
          </w:p>
          <w:p>
            <w:pPr>
              <w:spacing w:line="400" w:lineRule="atLeast"/>
              <w:rPr>
                <w:rFonts w:cs="Times New Roman" w:asciiTheme="minorEastAsia" w:hAnsiTheme="minorEastAsia"/>
                <w:b/>
                <w:color w:val="auto"/>
                <w:sz w:val="30"/>
                <w:szCs w:val="30"/>
              </w:rPr>
            </w:pPr>
          </w:p>
          <w:p>
            <w:pPr>
              <w:snapToGrid w:val="0"/>
              <w:spacing w:before="120" w:line="360" w:lineRule="atLeas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snapToGrid w:val="0"/>
              <w:spacing w:before="120" w:line="360" w:lineRule="atLeas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snapToGrid w:val="0"/>
              <w:spacing w:before="120" w:line="360" w:lineRule="atLeas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spacing w:line="400" w:lineRule="atLeast"/>
              <w:rPr>
                <w:rFonts w:cs="Times New Roman" w:asciiTheme="minorEastAsia" w:hAnsiTheme="minorEastAsia"/>
                <w:b/>
                <w:color w:val="auto"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b/>
                <w:color w:val="auto"/>
                <w:sz w:val="30"/>
                <w:szCs w:val="30"/>
              </w:rPr>
              <w:t>4</w:t>
            </w:r>
            <w:r>
              <w:rPr>
                <w:rFonts w:hint="eastAsia" w:cs="Times New Roman" w:asciiTheme="minorEastAsia" w:hAnsiTheme="minorEastAsia"/>
                <w:b/>
                <w:color w:val="auto"/>
                <w:sz w:val="30"/>
                <w:szCs w:val="30"/>
              </w:rPr>
              <w:t>.</w:t>
            </w:r>
            <w:r>
              <w:rPr>
                <w:rFonts w:cs="Times New Roman" w:asciiTheme="minorEastAsia" w:hAnsiTheme="minorEastAsia"/>
                <w:b/>
                <w:color w:val="auto"/>
                <w:sz w:val="30"/>
                <w:szCs w:val="30"/>
              </w:rPr>
              <w:t>研究的方法和手段</w:t>
            </w:r>
          </w:p>
          <w:p>
            <w:pPr>
              <w:spacing w:line="400" w:lineRule="atLeas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spacing w:line="400" w:lineRule="atLeas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spacing w:line="400" w:lineRule="atLeast"/>
              <w:rPr>
                <w:rFonts w:cs="Times New Roman" w:asciiTheme="minorEastAsia" w:hAnsiTheme="minorEastAsia"/>
                <w:b/>
                <w:color w:val="auto"/>
                <w:sz w:val="30"/>
                <w:szCs w:val="30"/>
              </w:rPr>
            </w:pPr>
          </w:p>
          <w:p>
            <w:pPr>
              <w:spacing w:line="400" w:lineRule="atLeast"/>
              <w:rPr>
                <w:rFonts w:cs="Times New Roman" w:asciiTheme="minorEastAsia" w:hAnsiTheme="minorEastAsia"/>
                <w:b/>
                <w:color w:val="auto"/>
                <w:sz w:val="30"/>
                <w:szCs w:val="30"/>
              </w:rPr>
            </w:pPr>
          </w:p>
          <w:p>
            <w:pPr>
              <w:spacing w:line="400" w:lineRule="atLeast"/>
              <w:rPr>
                <w:rFonts w:cs="Times New Roman" w:asciiTheme="minorEastAsia" w:hAnsiTheme="minorEastAsia"/>
                <w:b/>
                <w:color w:val="auto"/>
                <w:sz w:val="30"/>
                <w:szCs w:val="30"/>
              </w:rPr>
            </w:pPr>
            <w:r>
              <w:rPr>
                <w:rFonts w:hint="eastAsia" w:cs="Times New Roman" w:asciiTheme="minorEastAsia" w:hAnsiTheme="minorEastAsia"/>
                <w:b/>
                <w:color w:val="auto"/>
                <w:sz w:val="30"/>
                <w:szCs w:val="30"/>
              </w:rPr>
              <w:t>5.</w:t>
            </w:r>
            <w:r>
              <w:rPr>
                <w:rFonts w:cs="Times New Roman" w:asciiTheme="minorEastAsia" w:hAnsiTheme="minorEastAsia"/>
                <w:b/>
                <w:color w:val="auto"/>
                <w:sz w:val="30"/>
                <w:szCs w:val="30"/>
              </w:rPr>
              <w:t>参考</w:t>
            </w:r>
            <w:r>
              <w:rPr>
                <w:rFonts w:hint="eastAsia" w:cs="Times New Roman" w:asciiTheme="minorEastAsia" w:hAnsiTheme="minorEastAsia"/>
                <w:b/>
                <w:color w:val="auto"/>
                <w:sz w:val="30"/>
                <w:szCs w:val="30"/>
              </w:rPr>
              <w:t>文献</w:t>
            </w:r>
          </w:p>
          <w:p>
            <w:pPr>
              <w:spacing w:line="400" w:lineRule="atLeas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spacing w:line="400" w:lineRule="atLeas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spacing w:line="400" w:lineRule="atLeas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spacing w:line="400" w:lineRule="atLeas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spacing w:line="400" w:lineRule="atLeas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</w:trPr>
        <w:tc>
          <w:tcPr>
            <w:tcW w:w="7792" w:type="dxa"/>
            <w:gridSpan w:val="2"/>
          </w:tcPr>
          <w:p>
            <w:pPr>
              <w:spacing w:line="500" w:lineRule="exact"/>
              <w:ind w:right="40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</w:rPr>
              <w:t>二</w:t>
            </w:r>
            <w:r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  <w:t>、</w:t>
            </w: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</w:rPr>
              <w:t>研究</w:t>
            </w:r>
            <w:r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  <w:t>进度</w:t>
            </w: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</w:rPr>
              <w:t>安排</w:t>
            </w:r>
          </w:p>
          <w:p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</w:p>
          <w:p>
            <w:pPr>
              <w:spacing w:line="500" w:lineRule="exact"/>
              <w:ind w:right="40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</w:rPr>
              <w:t>三</w:t>
            </w:r>
            <w:r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  <w:t>、完成日期和预期成果</w:t>
            </w:r>
          </w:p>
          <w:p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7792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</w:rPr>
              <w:t>四</w:t>
            </w:r>
            <w:r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  <w:t xml:space="preserve">、经费预算                        </w:t>
            </w:r>
            <w:r>
              <w:rPr>
                <w:rFonts w:ascii="Times New Roman" w:hAnsi="Times New Roman" w:eastAsia="黑体" w:cs="Times New Roman"/>
                <w:color w:val="auto"/>
                <w:sz w:val="28"/>
                <w:szCs w:val="32"/>
              </w:rPr>
              <w:t xml:space="preserve">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3982" w:type="dxa"/>
            <w:vAlign w:val="center"/>
          </w:tcPr>
          <w:p>
            <w:pPr>
              <w:snapToGrid w:val="0"/>
              <w:spacing w:before="120"/>
              <w:jc w:val="center"/>
              <w:rPr>
                <w:rFonts w:ascii="Times New Roman" w:hAnsi="Times New Roman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</w:rPr>
              <w:t>研究经费总预算</w:t>
            </w:r>
          </w:p>
        </w:tc>
        <w:tc>
          <w:tcPr>
            <w:tcW w:w="3810" w:type="dxa"/>
            <w:vAlign w:val="center"/>
          </w:tcPr>
          <w:p>
            <w:pPr>
              <w:snapToGrid w:val="0"/>
              <w:spacing w:before="120"/>
              <w:jc w:val="center"/>
              <w:rPr>
                <w:rFonts w:ascii="仿宋" w:hAnsi="仿宋" w:eastAsia="仿宋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779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30"/>
                <w:szCs w:val="30"/>
              </w:rPr>
              <w:t>经费开支预算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39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  <w:t>科      目</w:t>
            </w:r>
          </w:p>
        </w:tc>
        <w:tc>
          <w:tcPr>
            <w:tcW w:w="38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  <w:t>金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  <w:t>差旅费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3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  <w:t>市内交通费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  <w:t>资料、文印费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3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  <w:t>会议费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  <w:t>劳务费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3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  <w:t>咨询费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3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  <w:t>其他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98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30"/>
                <w:szCs w:val="30"/>
              </w:rPr>
              <w:t>合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仿宋" w:cs="Times New Roman"/>
                <w:b/>
                <w:color w:val="auto"/>
                <w:sz w:val="30"/>
                <w:szCs w:val="30"/>
              </w:rPr>
              <w:t>计</w:t>
            </w:r>
          </w:p>
        </w:tc>
        <w:tc>
          <w:tcPr>
            <w:tcW w:w="38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</w:pPr>
          </w:p>
        </w:tc>
      </w:tr>
    </w:tbl>
    <w:p>
      <w:pPr>
        <w:spacing w:line="600" w:lineRule="exact"/>
        <w:jc w:val="left"/>
        <w:rPr>
          <w:rFonts w:ascii="Times New Roman" w:hAnsi="Times New Roman" w:eastAsia="仿宋" w:cs="Times New Roman"/>
          <w:color w:val="auto"/>
          <w:sz w:val="32"/>
          <w:szCs w:val="32"/>
        </w:rPr>
      </w:pPr>
    </w:p>
    <w:p>
      <w:pPr>
        <w:snapToGrid w:val="0"/>
        <w:spacing w:line="357" w:lineRule="atLeast"/>
        <w:ind w:right="1797"/>
        <w:textAlignment w:val="baseline"/>
        <w:rPr>
          <w:rFonts w:ascii="黑体" w:hAnsi="Times New Roman" w:eastAsia="黑体" w:cs="Times New Roman"/>
          <w:color w:val="000000"/>
          <w:kern w:val="0"/>
          <w:sz w:val="28"/>
          <w:szCs w:val="20"/>
          <w:u w:color="000000"/>
        </w:rPr>
      </w:pPr>
    </w:p>
    <w:p>
      <w:pPr>
        <w:snapToGrid w:val="0"/>
        <w:spacing w:line="357" w:lineRule="atLeast"/>
        <w:ind w:right="1797"/>
        <w:textAlignment w:val="baseline"/>
        <w:rPr>
          <w:rFonts w:ascii="黑体" w:hAnsi="Times New Roman" w:eastAsia="黑体" w:cs="Times New Roman"/>
          <w:color w:val="000000"/>
          <w:kern w:val="0"/>
          <w:sz w:val="36"/>
          <w:szCs w:val="20"/>
          <w:u w:color="000000"/>
        </w:rPr>
      </w:pPr>
    </w:p>
    <w:p>
      <w:pPr>
        <w:widowControl/>
        <w:jc w:val="left"/>
        <w:rPr>
          <w:rFonts w:ascii="黑体" w:hAnsi="Times New Roman" w:eastAsia="黑体" w:cs="Times New Roman"/>
          <w:color w:val="000000"/>
          <w:kern w:val="0"/>
          <w:sz w:val="36"/>
          <w:szCs w:val="20"/>
          <w:u w:color="00000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0"/>
          <w:cols w:space="425" w:num="1"/>
          <w:titlePg/>
          <w:docGrid w:type="lines" w:linePitch="312" w:charSpace="0"/>
        </w:sectPr>
      </w:pPr>
      <w:r>
        <w:rPr>
          <w:rFonts w:hint="eastAsia" w:ascii="黑体" w:hAnsi="Times New Roman" w:eastAsia="黑体" w:cs="Times New Roman"/>
          <w:color w:val="000000"/>
          <w:kern w:val="0"/>
          <w:sz w:val="36"/>
          <w:szCs w:val="20"/>
          <w:u w:color="000000"/>
        </w:rPr>
        <w:t xml:space="preserve">                                               </w:t>
      </w:r>
      <w:r>
        <w:rPr>
          <w:rFonts w:ascii="黑体" w:hAnsi="Times New Roman" w:eastAsia="黑体" w:cs="Times New Roman"/>
          <w:color w:val="000000"/>
          <w:kern w:val="0"/>
          <w:sz w:val="36"/>
          <w:szCs w:val="20"/>
          <w:u w:color="000000"/>
        </w:rPr>
        <w:br w:type="page"/>
      </w:r>
    </w:p>
    <w:tbl>
      <w:tblPr>
        <w:tblStyle w:val="5"/>
        <w:tblW w:w="13755" w:type="dxa"/>
        <w:tblInd w:w="1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5"/>
        <w:gridCol w:w="2264"/>
        <w:gridCol w:w="3930"/>
        <w:gridCol w:w="1140"/>
        <w:gridCol w:w="1515"/>
        <w:gridCol w:w="1425"/>
        <w:gridCol w:w="247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7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32"/>
                <w:szCs w:val="32"/>
                <w:lang w:bidi="ar"/>
              </w:rPr>
              <w:t>五、课题负责人及课题组成员基本情况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7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bidi="ar"/>
              </w:rPr>
              <w:t>1.课题负责人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微软雅黑" w:hAnsi="微软雅黑" w:eastAsia="微软雅黑" w:cs="仿宋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仿宋"/>
                <w:color w:val="auto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仿宋"/>
                <w:color w:val="auto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仿宋"/>
                <w:color w:val="auto"/>
                <w:kern w:val="0"/>
                <w:szCs w:val="21"/>
                <w:lang w:bidi="ar"/>
              </w:rPr>
              <w:t>单位地址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仿宋"/>
                <w:color w:val="auto"/>
                <w:kern w:val="0"/>
                <w:szCs w:val="21"/>
                <w:lang w:bidi="ar"/>
              </w:rPr>
              <w:t>职称/职务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仿宋"/>
                <w:color w:val="auto"/>
                <w:kern w:val="0"/>
                <w:szCs w:val="21"/>
                <w:lang w:bidi="ar"/>
              </w:rPr>
              <w:t>承担</w:t>
            </w:r>
            <w:r>
              <w:rPr>
                <w:rFonts w:ascii="微软雅黑" w:hAnsi="微软雅黑" w:eastAsia="微软雅黑" w:cs="仿宋"/>
                <w:color w:val="auto"/>
                <w:kern w:val="0"/>
                <w:szCs w:val="21"/>
                <w:lang w:bidi="ar"/>
              </w:rPr>
              <w:t>任务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仿宋"/>
                <w:color w:val="auto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仿宋"/>
                <w:color w:val="auto"/>
                <w:kern w:val="0"/>
                <w:szCs w:val="21"/>
                <w:lang w:bidi="ar"/>
              </w:rPr>
              <w:t>邮箱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7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bidi="ar"/>
              </w:rPr>
              <w:t>2.课题组成员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仿宋"/>
                <w:color w:val="auto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仿宋"/>
                <w:color w:val="auto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仿宋"/>
                <w:color w:val="auto"/>
                <w:kern w:val="0"/>
                <w:szCs w:val="21"/>
                <w:lang w:bidi="ar"/>
              </w:rPr>
              <w:t>单位地址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仿宋"/>
                <w:color w:val="auto"/>
                <w:kern w:val="0"/>
                <w:szCs w:val="21"/>
                <w:lang w:bidi="ar"/>
              </w:rPr>
              <w:t>职称/职务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仿宋"/>
                <w:color w:val="auto"/>
                <w:kern w:val="0"/>
                <w:szCs w:val="21"/>
                <w:lang w:bidi="ar"/>
              </w:rPr>
              <w:t>承担任务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仿宋"/>
                <w:color w:val="auto"/>
                <w:kern w:val="0"/>
                <w:szCs w:val="21"/>
                <w:lang w:bidi="ar"/>
              </w:rPr>
              <w:t>联系</w:t>
            </w:r>
            <w:r>
              <w:rPr>
                <w:rFonts w:ascii="微软雅黑" w:hAnsi="微软雅黑" w:eastAsia="微软雅黑" w:cs="仿宋"/>
                <w:color w:val="auto"/>
                <w:kern w:val="0"/>
                <w:szCs w:val="21"/>
                <w:lang w:bidi="ar"/>
              </w:rPr>
              <w:t>电话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仿宋"/>
                <w:color w:val="auto"/>
                <w:kern w:val="0"/>
                <w:szCs w:val="21"/>
                <w:lang w:bidi="ar"/>
              </w:rPr>
              <w:t>邮箱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>
      <w:pPr>
        <w:snapToGrid w:val="0"/>
        <w:spacing w:line="360" w:lineRule="auto"/>
        <w:ind w:firstLine="120" w:firstLineChars="50"/>
        <w:rPr>
          <w:rFonts w:ascii="Times New Roman" w:hAnsi="Times New Roman" w:eastAsia="仿宋" w:cs="Times New Roman"/>
          <w:color w:val="auto"/>
          <w:sz w:val="24"/>
          <w:szCs w:val="2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" w:cs="Times New Roman"/>
          <w:color w:val="auto"/>
          <w:sz w:val="24"/>
          <w:szCs w:val="22"/>
        </w:rPr>
        <w:t>注：本表如不够填写，可</w:t>
      </w:r>
      <w:r>
        <w:rPr>
          <w:rFonts w:hint="eastAsia" w:ascii="Times New Roman" w:hAnsi="Times New Roman" w:eastAsia="仿宋" w:cs="Times New Roman"/>
          <w:color w:val="auto"/>
          <w:sz w:val="24"/>
          <w:szCs w:val="22"/>
        </w:rPr>
        <w:t>另加附页</w:t>
      </w:r>
      <w:r>
        <w:rPr>
          <w:rFonts w:ascii="Times New Roman" w:hAnsi="Times New Roman" w:eastAsia="仿宋" w:cs="Times New Roman"/>
          <w:color w:val="auto"/>
          <w:sz w:val="24"/>
          <w:szCs w:val="22"/>
        </w:rPr>
        <w:t>。</w:t>
      </w:r>
    </w:p>
    <w:p>
      <w:pPr>
        <w:adjustRightInd w:val="0"/>
        <w:snapToGrid w:val="0"/>
        <w:spacing w:line="400" w:lineRule="exact"/>
        <w:rPr>
          <w:rFonts w:ascii="宋体" w:hAnsi="宋体" w:eastAsia="宋体" w:cs="宋体"/>
          <w:bCs/>
          <w:color w:val="auto"/>
          <w:sz w:val="24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【附件】课题负责人、</w:t>
      </w:r>
      <w:r>
        <w:rPr>
          <w:rFonts w:ascii="黑体" w:hAnsi="黑体" w:eastAsia="黑体" w:cs="黑体"/>
          <w:color w:val="auto"/>
          <w:sz w:val="32"/>
          <w:szCs w:val="32"/>
        </w:rPr>
        <w:t>课题组成员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简历及前期相关成果介绍</w:t>
      </w:r>
      <w:r>
        <w:rPr>
          <w:rFonts w:hint="eastAsia" w:ascii="宋体" w:hAnsi="宋体" w:eastAsia="宋体" w:cs="宋体"/>
          <w:bCs/>
          <w:color w:val="auto"/>
          <w:sz w:val="24"/>
        </w:rPr>
        <w:t>（包括前期</w:t>
      </w:r>
      <w:r>
        <w:rPr>
          <w:rFonts w:ascii="宋体" w:hAnsi="宋体" w:eastAsia="宋体" w:cs="宋体"/>
          <w:bCs/>
          <w:color w:val="auto"/>
          <w:sz w:val="24"/>
        </w:rPr>
        <w:t>发表的论文、出版的</w:t>
      </w:r>
      <w:r>
        <w:rPr>
          <w:rFonts w:hint="eastAsia" w:ascii="宋体" w:hAnsi="宋体" w:eastAsia="宋体" w:cs="宋体"/>
          <w:bCs/>
          <w:color w:val="auto"/>
          <w:sz w:val="24"/>
        </w:rPr>
        <w:t>学术</w:t>
      </w:r>
      <w:r>
        <w:rPr>
          <w:rFonts w:ascii="宋体" w:hAnsi="宋体" w:eastAsia="宋体" w:cs="宋体"/>
          <w:bCs/>
          <w:color w:val="auto"/>
          <w:sz w:val="24"/>
        </w:rPr>
        <w:t>著作以及主持过的课题项目等</w:t>
      </w:r>
      <w:r>
        <w:rPr>
          <w:rFonts w:hint="eastAsia" w:ascii="宋体" w:hAnsi="宋体" w:eastAsia="宋体" w:cs="宋体"/>
          <w:bCs/>
          <w:color w:val="auto"/>
          <w:sz w:val="24"/>
        </w:rPr>
        <w:t>）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1074332"/>
      <w:docPartObj>
        <w:docPartGallery w:val="autotext"/>
      </w:docPartObj>
    </w:sdtPr>
    <w:sdtEndPr>
      <w:rPr>
        <w:rFonts w:asciiTheme="minorEastAsia" w:hAnsiTheme="minorEastAsia"/>
        <w:color w:val="auto"/>
        <w:sz w:val="28"/>
        <w:szCs w:val="28"/>
      </w:rPr>
    </w:sdtEndPr>
    <w:sdtContent>
      <w:p>
        <w:pPr>
          <w:pStyle w:val="3"/>
          <w:jc w:val="center"/>
          <w:rPr>
            <w:rFonts w:asciiTheme="minorEastAsia" w:hAnsiTheme="minorEastAsia"/>
            <w:color w:val="auto"/>
            <w:sz w:val="28"/>
            <w:szCs w:val="28"/>
          </w:rPr>
        </w:pPr>
        <w:r>
          <w:rPr>
            <w:rFonts w:asciiTheme="minorEastAsia" w:hAnsiTheme="minorEastAsia"/>
            <w:color w:val="auto"/>
            <w:sz w:val="28"/>
            <w:szCs w:val="28"/>
          </w:rPr>
          <w:fldChar w:fldCharType="begin"/>
        </w:r>
        <w:r>
          <w:rPr>
            <w:rFonts w:asciiTheme="minorEastAsia" w:hAnsiTheme="minorEastAsia"/>
            <w:color w:val="auto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color w:val="auto"/>
            <w:sz w:val="28"/>
            <w:szCs w:val="28"/>
          </w:rPr>
          <w:fldChar w:fldCharType="separate"/>
        </w:r>
        <w:r>
          <w:rPr>
            <w:rFonts w:asciiTheme="minorEastAsia" w:hAnsiTheme="minorEastAsia"/>
            <w:color w:val="auto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color w:val="auto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225B6"/>
    <w:rsid w:val="00007AB3"/>
    <w:rsid w:val="00015D71"/>
    <w:rsid w:val="00034836"/>
    <w:rsid w:val="00060121"/>
    <w:rsid w:val="0007406E"/>
    <w:rsid w:val="0008071E"/>
    <w:rsid w:val="00081BA6"/>
    <w:rsid w:val="0008317B"/>
    <w:rsid w:val="00085C19"/>
    <w:rsid w:val="00086EE8"/>
    <w:rsid w:val="000A438F"/>
    <w:rsid w:val="000A4F2E"/>
    <w:rsid w:val="000A6312"/>
    <w:rsid w:val="000E0F46"/>
    <w:rsid w:val="000F48B9"/>
    <w:rsid w:val="000F4C03"/>
    <w:rsid w:val="0011081F"/>
    <w:rsid w:val="00115892"/>
    <w:rsid w:val="00120362"/>
    <w:rsid w:val="0012374E"/>
    <w:rsid w:val="00175DCA"/>
    <w:rsid w:val="0018284A"/>
    <w:rsid w:val="0018730A"/>
    <w:rsid w:val="001A5F82"/>
    <w:rsid w:val="001B0DEE"/>
    <w:rsid w:val="001B39AE"/>
    <w:rsid w:val="001B7907"/>
    <w:rsid w:val="001C453D"/>
    <w:rsid w:val="001C55A5"/>
    <w:rsid w:val="001F527B"/>
    <w:rsid w:val="00220788"/>
    <w:rsid w:val="00223003"/>
    <w:rsid w:val="0022584A"/>
    <w:rsid w:val="0023404C"/>
    <w:rsid w:val="002353BF"/>
    <w:rsid w:val="00236A5A"/>
    <w:rsid w:val="00236BA5"/>
    <w:rsid w:val="0024255F"/>
    <w:rsid w:val="002749A8"/>
    <w:rsid w:val="00275C44"/>
    <w:rsid w:val="00295BA0"/>
    <w:rsid w:val="00295C62"/>
    <w:rsid w:val="002A10E7"/>
    <w:rsid w:val="002A21C2"/>
    <w:rsid w:val="002A22B9"/>
    <w:rsid w:val="002A5D3B"/>
    <w:rsid w:val="002B0883"/>
    <w:rsid w:val="002B5ABA"/>
    <w:rsid w:val="002B5B3C"/>
    <w:rsid w:val="002C6A9E"/>
    <w:rsid w:val="002D079F"/>
    <w:rsid w:val="002E069C"/>
    <w:rsid w:val="002F4156"/>
    <w:rsid w:val="002F4EE7"/>
    <w:rsid w:val="00302974"/>
    <w:rsid w:val="0030664F"/>
    <w:rsid w:val="00320952"/>
    <w:rsid w:val="00340B22"/>
    <w:rsid w:val="00357FF3"/>
    <w:rsid w:val="003634AE"/>
    <w:rsid w:val="003773F7"/>
    <w:rsid w:val="00394177"/>
    <w:rsid w:val="003A1695"/>
    <w:rsid w:val="003A440D"/>
    <w:rsid w:val="003A77D9"/>
    <w:rsid w:val="003D519B"/>
    <w:rsid w:val="003F0302"/>
    <w:rsid w:val="003F359A"/>
    <w:rsid w:val="003F3D7D"/>
    <w:rsid w:val="003F6804"/>
    <w:rsid w:val="00414642"/>
    <w:rsid w:val="00417BD8"/>
    <w:rsid w:val="004375AE"/>
    <w:rsid w:val="00440E6F"/>
    <w:rsid w:val="0046135C"/>
    <w:rsid w:val="00466BA4"/>
    <w:rsid w:val="004706C2"/>
    <w:rsid w:val="00472DAA"/>
    <w:rsid w:val="0047516A"/>
    <w:rsid w:val="00480EEC"/>
    <w:rsid w:val="00481B83"/>
    <w:rsid w:val="004960EA"/>
    <w:rsid w:val="004B47E3"/>
    <w:rsid w:val="004B7459"/>
    <w:rsid w:val="004D68EF"/>
    <w:rsid w:val="00502B74"/>
    <w:rsid w:val="00527370"/>
    <w:rsid w:val="005343A6"/>
    <w:rsid w:val="00535889"/>
    <w:rsid w:val="005572E6"/>
    <w:rsid w:val="00584010"/>
    <w:rsid w:val="00595BD0"/>
    <w:rsid w:val="005B1655"/>
    <w:rsid w:val="005C0F39"/>
    <w:rsid w:val="005C1449"/>
    <w:rsid w:val="005D0D3B"/>
    <w:rsid w:val="005D33D3"/>
    <w:rsid w:val="005D3E11"/>
    <w:rsid w:val="00602777"/>
    <w:rsid w:val="00603DA2"/>
    <w:rsid w:val="00606CD5"/>
    <w:rsid w:val="00614DF5"/>
    <w:rsid w:val="00615C9B"/>
    <w:rsid w:val="0062535E"/>
    <w:rsid w:val="00664E1B"/>
    <w:rsid w:val="006766D2"/>
    <w:rsid w:val="00683656"/>
    <w:rsid w:val="00694ABE"/>
    <w:rsid w:val="006A4C13"/>
    <w:rsid w:val="006A5AF8"/>
    <w:rsid w:val="0070028A"/>
    <w:rsid w:val="00705070"/>
    <w:rsid w:val="00705835"/>
    <w:rsid w:val="00722500"/>
    <w:rsid w:val="00730C6B"/>
    <w:rsid w:val="00752BF9"/>
    <w:rsid w:val="00766DB2"/>
    <w:rsid w:val="00793B6E"/>
    <w:rsid w:val="00797307"/>
    <w:rsid w:val="007A0D85"/>
    <w:rsid w:val="007B145F"/>
    <w:rsid w:val="007B46E6"/>
    <w:rsid w:val="007B5D5F"/>
    <w:rsid w:val="007D1928"/>
    <w:rsid w:val="007D1C2D"/>
    <w:rsid w:val="007D3943"/>
    <w:rsid w:val="007E1017"/>
    <w:rsid w:val="007E5D21"/>
    <w:rsid w:val="007F01AC"/>
    <w:rsid w:val="007F5439"/>
    <w:rsid w:val="0080137E"/>
    <w:rsid w:val="00801DAF"/>
    <w:rsid w:val="00802CAA"/>
    <w:rsid w:val="00803A07"/>
    <w:rsid w:val="00820B88"/>
    <w:rsid w:val="00827118"/>
    <w:rsid w:val="008274A1"/>
    <w:rsid w:val="00831257"/>
    <w:rsid w:val="008345DF"/>
    <w:rsid w:val="008423CF"/>
    <w:rsid w:val="00846484"/>
    <w:rsid w:val="00857126"/>
    <w:rsid w:val="00875917"/>
    <w:rsid w:val="00876C37"/>
    <w:rsid w:val="0088302B"/>
    <w:rsid w:val="00887C22"/>
    <w:rsid w:val="00897B0E"/>
    <w:rsid w:val="008A0456"/>
    <w:rsid w:val="008A51FC"/>
    <w:rsid w:val="008A7D5F"/>
    <w:rsid w:val="008B7B1B"/>
    <w:rsid w:val="008F252E"/>
    <w:rsid w:val="00900C8C"/>
    <w:rsid w:val="0091387A"/>
    <w:rsid w:val="009160F3"/>
    <w:rsid w:val="00931CB7"/>
    <w:rsid w:val="0093204B"/>
    <w:rsid w:val="00936687"/>
    <w:rsid w:val="009430F1"/>
    <w:rsid w:val="009469BC"/>
    <w:rsid w:val="00953EF2"/>
    <w:rsid w:val="00960620"/>
    <w:rsid w:val="00960820"/>
    <w:rsid w:val="00964C89"/>
    <w:rsid w:val="0096595D"/>
    <w:rsid w:val="009921C7"/>
    <w:rsid w:val="00993DFA"/>
    <w:rsid w:val="009B0C7A"/>
    <w:rsid w:val="009B36FD"/>
    <w:rsid w:val="009B53E1"/>
    <w:rsid w:val="009D187E"/>
    <w:rsid w:val="00A20555"/>
    <w:rsid w:val="00A565AE"/>
    <w:rsid w:val="00A56CBE"/>
    <w:rsid w:val="00A61ECD"/>
    <w:rsid w:val="00A74EDE"/>
    <w:rsid w:val="00A77F59"/>
    <w:rsid w:val="00A86ED0"/>
    <w:rsid w:val="00A93CFF"/>
    <w:rsid w:val="00AC5DCA"/>
    <w:rsid w:val="00AD066D"/>
    <w:rsid w:val="00AE5AE7"/>
    <w:rsid w:val="00B0665E"/>
    <w:rsid w:val="00B33A83"/>
    <w:rsid w:val="00B36142"/>
    <w:rsid w:val="00B37134"/>
    <w:rsid w:val="00B46B0A"/>
    <w:rsid w:val="00B51190"/>
    <w:rsid w:val="00B60C9C"/>
    <w:rsid w:val="00B67278"/>
    <w:rsid w:val="00BA4BBD"/>
    <w:rsid w:val="00BB38A3"/>
    <w:rsid w:val="00BC3496"/>
    <w:rsid w:val="00BD7384"/>
    <w:rsid w:val="00BE07CB"/>
    <w:rsid w:val="00BE460E"/>
    <w:rsid w:val="00BE4D7D"/>
    <w:rsid w:val="00BF1045"/>
    <w:rsid w:val="00BF3383"/>
    <w:rsid w:val="00BF3C82"/>
    <w:rsid w:val="00BF5FD7"/>
    <w:rsid w:val="00C00390"/>
    <w:rsid w:val="00C021E2"/>
    <w:rsid w:val="00C02996"/>
    <w:rsid w:val="00C10434"/>
    <w:rsid w:val="00C15D37"/>
    <w:rsid w:val="00C17611"/>
    <w:rsid w:val="00C51F5D"/>
    <w:rsid w:val="00C758B6"/>
    <w:rsid w:val="00C86DE3"/>
    <w:rsid w:val="00CA4D7D"/>
    <w:rsid w:val="00CB1CFA"/>
    <w:rsid w:val="00CE3F86"/>
    <w:rsid w:val="00D05DB4"/>
    <w:rsid w:val="00D1048E"/>
    <w:rsid w:val="00D128CF"/>
    <w:rsid w:val="00D254CD"/>
    <w:rsid w:val="00D25940"/>
    <w:rsid w:val="00D26C7A"/>
    <w:rsid w:val="00D36252"/>
    <w:rsid w:val="00D56107"/>
    <w:rsid w:val="00D60604"/>
    <w:rsid w:val="00D91558"/>
    <w:rsid w:val="00DA6465"/>
    <w:rsid w:val="00DB4AF7"/>
    <w:rsid w:val="00DB7896"/>
    <w:rsid w:val="00DC4D6F"/>
    <w:rsid w:val="00DC646A"/>
    <w:rsid w:val="00DD7277"/>
    <w:rsid w:val="00DE32EF"/>
    <w:rsid w:val="00DE6CF3"/>
    <w:rsid w:val="00E2402B"/>
    <w:rsid w:val="00E44C27"/>
    <w:rsid w:val="00E64D3D"/>
    <w:rsid w:val="00E651CE"/>
    <w:rsid w:val="00E81FB1"/>
    <w:rsid w:val="00E87FF7"/>
    <w:rsid w:val="00E977B1"/>
    <w:rsid w:val="00EA0C0F"/>
    <w:rsid w:val="00EA7401"/>
    <w:rsid w:val="00EB0D9C"/>
    <w:rsid w:val="00EB564C"/>
    <w:rsid w:val="00EC03FE"/>
    <w:rsid w:val="00EC261D"/>
    <w:rsid w:val="00ED5A85"/>
    <w:rsid w:val="00F021B2"/>
    <w:rsid w:val="00F208DC"/>
    <w:rsid w:val="00F24577"/>
    <w:rsid w:val="00F25BD8"/>
    <w:rsid w:val="00F2631C"/>
    <w:rsid w:val="00F3257D"/>
    <w:rsid w:val="00F32EC5"/>
    <w:rsid w:val="00F3649D"/>
    <w:rsid w:val="00F567E8"/>
    <w:rsid w:val="00F63DA7"/>
    <w:rsid w:val="00F82F97"/>
    <w:rsid w:val="00F8549E"/>
    <w:rsid w:val="00F87A8D"/>
    <w:rsid w:val="00FB594D"/>
    <w:rsid w:val="00FC31BD"/>
    <w:rsid w:val="00FD281D"/>
    <w:rsid w:val="00FD48A1"/>
    <w:rsid w:val="00FE6A6C"/>
    <w:rsid w:val="00FF19F5"/>
    <w:rsid w:val="00FF68B2"/>
    <w:rsid w:val="0295571A"/>
    <w:rsid w:val="047359C1"/>
    <w:rsid w:val="08DD278E"/>
    <w:rsid w:val="0AB13CD3"/>
    <w:rsid w:val="0AD73249"/>
    <w:rsid w:val="0B910AEC"/>
    <w:rsid w:val="0C1F7536"/>
    <w:rsid w:val="0E3B3753"/>
    <w:rsid w:val="0E7E5355"/>
    <w:rsid w:val="0F0A5CE7"/>
    <w:rsid w:val="0F460764"/>
    <w:rsid w:val="11814357"/>
    <w:rsid w:val="12F74EEE"/>
    <w:rsid w:val="13756945"/>
    <w:rsid w:val="14645453"/>
    <w:rsid w:val="151861A8"/>
    <w:rsid w:val="157A7F33"/>
    <w:rsid w:val="16F74B6A"/>
    <w:rsid w:val="18EB69E7"/>
    <w:rsid w:val="1933302A"/>
    <w:rsid w:val="19444FBE"/>
    <w:rsid w:val="1A42472F"/>
    <w:rsid w:val="1C3E2D70"/>
    <w:rsid w:val="1D33232A"/>
    <w:rsid w:val="20784A95"/>
    <w:rsid w:val="209F33AA"/>
    <w:rsid w:val="23345645"/>
    <w:rsid w:val="23EE6A38"/>
    <w:rsid w:val="240C0AC8"/>
    <w:rsid w:val="24361605"/>
    <w:rsid w:val="26DF76BC"/>
    <w:rsid w:val="297029DD"/>
    <w:rsid w:val="29E04C16"/>
    <w:rsid w:val="2A3435D2"/>
    <w:rsid w:val="2AA973E6"/>
    <w:rsid w:val="2AFD104C"/>
    <w:rsid w:val="2CBB1D4C"/>
    <w:rsid w:val="2E781DA3"/>
    <w:rsid w:val="2F8E1367"/>
    <w:rsid w:val="30320391"/>
    <w:rsid w:val="32BC7771"/>
    <w:rsid w:val="333021CA"/>
    <w:rsid w:val="33CE1392"/>
    <w:rsid w:val="37E33239"/>
    <w:rsid w:val="38BB42A9"/>
    <w:rsid w:val="3A8F45B4"/>
    <w:rsid w:val="3C3534C9"/>
    <w:rsid w:val="3DBF5718"/>
    <w:rsid w:val="3DD82DE3"/>
    <w:rsid w:val="413430D8"/>
    <w:rsid w:val="42134CA2"/>
    <w:rsid w:val="4420528A"/>
    <w:rsid w:val="45347127"/>
    <w:rsid w:val="46B17A07"/>
    <w:rsid w:val="46DB6390"/>
    <w:rsid w:val="48E225B6"/>
    <w:rsid w:val="4A390EF3"/>
    <w:rsid w:val="4C4C62B7"/>
    <w:rsid w:val="4FF753E4"/>
    <w:rsid w:val="506513B6"/>
    <w:rsid w:val="52C4053C"/>
    <w:rsid w:val="56712F7F"/>
    <w:rsid w:val="59423F13"/>
    <w:rsid w:val="61EF5362"/>
    <w:rsid w:val="634F5495"/>
    <w:rsid w:val="65676C68"/>
    <w:rsid w:val="65E94A9A"/>
    <w:rsid w:val="66084ADA"/>
    <w:rsid w:val="662B67D0"/>
    <w:rsid w:val="678C1264"/>
    <w:rsid w:val="67A652A7"/>
    <w:rsid w:val="699E753B"/>
    <w:rsid w:val="6A5D2C6F"/>
    <w:rsid w:val="6ACF00EF"/>
    <w:rsid w:val="6CA21004"/>
    <w:rsid w:val="6DA72ADD"/>
    <w:rsid w:val="6F0F3B35"/>
    <w:rsid w:val="71391E72"/>
    <w:rsid w:val="747526E0"/>
    <w:rsid w:val="75597B9B"/>
    <w:rsid w:val="75C91746"/>
    <w:rsid w:val="75FC5425"/>
    <w:rsid w:val="776A350E"/>
    <w:rsid w:val="791B5DC7"/>
    <w:rsid w:val="7AC5146C"/>
    <w:rsid w:val="7D135CA2"/>
    <w:rsid w:val="7E25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2F5597" w:themeColor="accent5" w:themeShade="BF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color w:val="2F5597" w:themeColor="accent5" w:themeShade="BF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color w:val="2F5597" w:themeColor="accent5" w:themeShade="BF"/>
      <w:kern w:val="2"/>
      <w:sz w:val="18"/>
      <w:szCs w:val="18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  <w:style w:type="character" w:customStyle="1" w:styleId="10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color w:val="2F5597" w:themeColor="accent5" w:themeShade="BF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95E765-39FF-42EF-A12D-1A322EC512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106</Words>
  <Characters>608</Characters>
  <Lines>5</Lines>
  <Paragraphs>1</Paragraphs>
  <TotalTime>112</TotalTime>
  <ScaleCrop>false</ScaleCrop>
  <LinksUpToDate>false</LinksUpToDate>
  <CharactersWithSpaces>713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2017-07-05T02:00:00Z</dcterms:created>
  <dc:creator>macbook air</dc:creator>
  <cp:lastModifiedBy>王昕宸</cp:lastModifiedBy>
  <cp:lastPrinted>2017-12-13T05:55:00Z</cp:lastPrinted>
  <dcterms:modified xsi:type="dcterms:W3CDTF">2021-06-01T06:38:30Z</dcterms:modified>
  <cp:revision>376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